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Title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color w:val="000000"/>
          <w:sz w:val="28"/>
          <w:szCs w:val="28"/>
          <w:vertAlign w:val="superscript"/>
        </w:rPr>
      </w:pPr>
      <w:r w:rsidDel="00000000" w:rsidR="00000000" w:rsidRPr="00000000">
        <w:rPr>
          <w:b w:val="1"/>
          <w:sz w:val="28"/>
          <w:szCs w:val="28"/>
          <w:u w:val="single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Author A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, 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Author B and 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3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Author C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0"/>
        </w:tabs>
        <w:ind w:right="14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vertAlign w:val="baseline"/>
          <w:rtl w:val="0"/>
        </w:rPr>
        <w:t xml:space="preserve">Address of the Institute, XXXXX, City, State, Country</w:t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vertAlign w:val="baseline"/>
          <w:rtl w:val="0"/>
        </w:rPr>
        <w:t xml:space="preserve">Address of the Institute, XXXXX, City, State, Country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Address of the Institute, XXXXX, City, State, Country</w:t>
      </w:r>
    </w:p>
    <w:p w:rsidR="00000000" w:rsidDel="00000000" w:rsidP="00000000" w:rsidRDefault="00000000" w:rsidRPr="00000000" w14:paraId="0000000A">
      <w:pPr>
        <w:tabs>
          <w:tab w:val="left" w:leader="none" w:pos="1290"/>
          <w:tab w:val="left" w:leader="none" w:pos="1845"/>
        </w:tabs>
        <w:ind w:left="360" w:right="19" w:hanging="360"/>
        <w:jc w:val="both"/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Abstract: </w:t>
      </w:r>
      <w:r w:rsidDel="00000000" w:rsidR="00000000" w:rsidRPr="00000000">
        <w:rPr>
          <w:vertAlign w:val="baseline"/>
          <w:rtl w:val="0"/>
        </w:rPr>
        <w:t xml:space="preserve">A single paragraph not </w:t>
      </w:r>
      <w:r w:rsidDel="00000000" w:rsidR="00000000" w:rsidRPr="00000000">
        <w:rPr>
          <w:rtl w:val="0"/>
        </w:rPr>
        <w:t xml:space="preserve">exceeding</w:t>
      </w:r>
      <w:r w:rsidDel="00000000" w:rsidR="00000000" w:rsidRPr="00000000">
        <w:rPr>
          <w:vertAlign w:val="baseline"/>
          <w:rtl w:val="0"/>
        </w:rPr>
        <w:t xml:space="preserve"> 250 words. The abstract should give a clear, concise, and informative research summary </w:t>
      </w:r>
      <w:r w:rsidDel="00000000" w:rsidR="00000000" w:rsidRPr="00000000">
        <w:rPr>
          <w:rtl w:val="0"/>
        </w:rPr>
        <w:t xml:space="preserve">which includes the</w:t>
      </w:r>
      <w:r w:rsidDel="00000000" w:rsidR="00000000" w:rsidRPr="00000000">
        <w:rPr>
          <w:vertAlign w:val="baseline"/>
          <w:rtl w:val="0"/>
        </w:rPr>
        <w:t xml:space="preserve"> scope and purpose, significant results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vertAlign w:val="baseline"/>
          <w:rtl w:val="0"/>
        </w:rPr>
        <w:t xml:space="preserve">major conclusions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vertAlign w:val="baseline"/>
          <w:rtl w:val="0"/>
        </w:rPr>
        <w:t xml:space="preserve"> indications of any new findings.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Text: Times New Roman, size 12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i w:val="1"/>
          <w:rtl w:val="0"/>
        </w:rPr>
        <w:t xml:space="preserve">*Corresponding author: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Keywords:</w:t>
      </w:r>
      <w:r w:rsidDel="00000000" w:rsidR="00000000" w:rsidRPr="00000000">
        <w:rPr>
          <w:vertAlign w:val="baseline"/>
          <w:rtl w:val="0"/>
        </w:rPr>
        <w:t xml:space="preserve"> Provide 3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5 specific and suitable keywords related to the</w:t>
      </w:r>
      <w:r w:rsidDel="00000000" w:rsidR="00000000" w:rsidRPr="00000000">
        <w:rPr>
          <w:rtl w:val="0"/>
        </w:rPr>
        <w:t xml:space="preserve"> study</w:t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i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  <w:t xml:space="preserve">Note: The name of the</w:t>
      </w:r>
      <w:r w:rsidDel="00000000" w:rsidR="00000000" w:rsidRPr="00000000">
        <w:rPr>
          <w:vertAlign w:val="baseline"/>
          <w:rtl w:val="0"/>
        </w:rPr>
        <w:t xml:space="preserve"> presenting author should be unde</w:t>
      </w:r>
      <w:r w:rsidDel="00000000" w:rsidR="00000000" w:rsidRPr="00000000">
        <w:rPr>
          <w:rtl w:val="0"/>
        </w:rPr>
        <w:t xml:space="preserve">rlined.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480" w:before="240" w:lineRule="auto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480" w:before="240" w:lineRule="auto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lainText">
    <w:name w:val="Plain Text"/>
    <w:basedOn w:val="Normal"/>
    <w:next w:val="Plain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MS Mincho" w:hAnsi="Arial"/>
      <w:w w:val="100"/>
      <w:position w:val="-1"/>
      <w:sz w:val="18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arialbold">
    <w:name w:val="arialbold"/>
    <w:basedOn w:val="DefaultParagraphFont"/>
    <w:next w:val="arialbol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rial">
    <w:name w:val="arial"/>
    <w:basedOn w:val="DefaultParagraphFont"/>
    <w:next w:val="aria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basedOn w:val="Normal"/>
    <w:next w:val="Normal"/>
    <w:autoRedefine w:val="0"/>
    <w:hidden w:val="0"/>
    <w:qFormat w:val="0"/>
    <w:pPr>
      <w:suppressAutoHyphens w:val="1"/>
      <w:spacing w:after="48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kern w:val="28"/>
      <w:position w:val="-1"/>
      <w:sz w:val="36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TitleChar">
    <w:name w:val="Title Char"/>
    <w:next w:val="TitleChar"/>
    <w:autoRedefine w:val="0"/>
    <w:hidden w:val="0"/>
    <w:qFormat w:val="0"/>
    <w:rPr>
      <w:rFonts w:ascii="Arial" w:hAnsi="Arial"/>
      <w:b w:val="1"/>
      <w:w w:val="100"/>
      <w:kern w:val="28"/>
      <w:position w:val="-1"/>
      <w:sz w:val="36"/>
      <w:effect w:val="none"/>
      <w:vertAlign w:val="baseline"/>
      <w:cs w:val="0"/>
      <w:em w:val="none"/>
      <w:lang w:bidi="ar-SA" w:eastAsia="en-US" w:val="en-GB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dzLjk2skDU5LWBvd/3Bo/8j+Ww==">CgMxLjA4AHIhMTdUUEtyRmNlNTZfYTIxbGFWdDBQQXJFdXo3VTdWUUdp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2019-05-14T03:11:00Z</dcterms:created>
  <dc:creator>User</dc:creator>
</cp:coreProperties>
</file>